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B5" w:rsidRPr="00176BB5" w:rsidRDefault="00176BB5" w:rsidP="00176BB5">
      <w:pPr>
        <w:pStyle w:val="a3"/>
        <w:spacing w:before="120" w:after="0" w:line="48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76BB5">
        <w:rPr>
          <w:rFonts w:ascii="Times New Roman" w:hAnsi="Times New Roman" w:cs="Times New Roman"/>
          <w:spacing w:val="0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176BB5">
        <w:rPr>
          <w:rFonts w:ascii="Times New Roman" w:hAnsi="Times New Roman" w:cs="Times New Roman"/>
          <w:sz w:val="28"/>
          <w:szCs w:val="28"/>
        </w:rPr>
        <w:t>ДЕТСКИЙ САД № 134 ГОРОДА ТЮМЕНИ</w:t>
      </w:r>
    </w:p>
    <w:p w:rsidR="00176BB5" w:rsidRDefault="00176BB5" w:rsidP="00176BB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176BB5" w:rsidRDefault="00176BB5" w:rsidP="00176BB5">
      <w:pPr>
        <w:jc w:val="center"/>
        <w:rPr>
          <w:rFonts w:ascii="Times New Roman" w:eastAsia="Times New Roman" w:hAnsi="Times New Roman"/>
          <w:b/>
          <w:i/>
          <w:color w:val="FF0000"/>
          <w:sz w:val="28"/>
        </w:rPr>
      </w:pPr>
    </w:p>
    <w:p w:rsidR="00176BB5" w:rsidRDefault="00176BB5" w:rsidP="00176BB5">
      <w:pPr>
        <w:jc w:val="center"/>
        <w:rPr>
          <w:rFonts w:ascii="Times New Roman" w:eastAsia="Times New Roman" w:hAnsi="Times New Roman"/>
          <w:b/>
          <w:i/>
          <w:color w:val="FF0000"/>
          <w:sz w:val="28"/>
        </w:rPr>
      </w:pPr>
    </w:p>
    <w:p w:rsidR="00176BB5" w:rsidRPr="00FC0D12" w:rsidRDefault="00176BB5" w:rsidP="00176BB5">
      <w:pPr>
        <w:jc w:val="center"/>
        <w:rPr>
          <w:rFonts w:ascii="Times New Roman" w:eastAsia="Times New Roman" w:hAnsi="Times New Roman"/>
          <w:b/>
          <w:i/>
          <w:color w:val="FF0000"/>
          <w:sz w:val="52"/>
          <w:szCs w:val="52"/>
        </w:rPr>
      </w:pPr>
      <w:r w:rsidRPr="00FC0D12">
        <w:rPr>
          <w:rFonts w:ascii="Times New Roman" w:eastAsia="Times New Roman" w:hAnsi="Times New Roman"/>
          <w:b/>
          <w:i/>
          <w:color w:val="FF0000"/>
          <w:sz w:val="52"/>
          <w:szCs w:val="52"/>
        </w:rPr>
        <w:t>"МУЗЫКАЛЬНЫЕ ПАЛЬЧИКОВЫЕ ИГРЫ"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3207AB" wp14:editId="455CF97F">
            <wp:simplePos x="0" y="0"/>
            <wp:positionH relativeFrom="column">
              <wp:posOffset>1577340</wp:posOffset>
            </wp:positionH>
            <wp:positionV relativeFrom="paragraph">
              <wp:posOffset>52705</wp:posOffset>
            </wp:positionV>
            <wp:extent cx="2590800" cy="2581275"/>
            <wp:effectExtent l="0" t="0" r="0" b="0"/>
            <wp:wrapTight wrapText="bothSides">
              <wp:wrapPolygon edited="0">
                <wp:start x="7624" y="159"/>
                <wp:lineTo x="4606" y="1913"/>
                <wp:lineTo x="3812" y="2551"/>
                <wp:lineTo x="3812" y="3188"/>
                <wp:lineTo x="4447" y="5579"/>
                <wp:lineTo x="0" y="6695"/>
                <wp:lineTo x="0" y="8289"/>
                <wp:lineTo x="2065" y="10680"/>
                <wp:lineTo x="3653" y="13231"/>
                <wp:lineTo x="4606" y="15782"/>
                <wp:lineTo x="4606" y="16100"/>
                <wp:lineTo x="5082" y="18332"/>
                <wp:lineTo x="8418" y="21520"/>
                <wp:lineTo x="10006" y="21520"/>
                <wp:lineTo x="12229" y="20883"/>
                <wp:lineTo x="15247" y="19129"/>
                <wp:lineTo x="15247" y="18332"/>
                <wp:lineTo x="17153" y="15782"/>
                <wp:lineTo x="21441" y="13231"/>
                <wp:lineTo x="21441" y="12593"/>
                <wp:lineTo x="20965" y="10202"/>
                <wp:lineTo x="19059" y="9405"/>
                <wp:lineTo x="15088" y="8130"/>
                <wp:lineTo x="15565" y="5579"/>
                <wp:lineTo x="16518" y="3029"/>
                <wp:lineTo x="16835" y="2391"/>
                <wp:lineTo x="15247" y="1913"/>
                <wp:lineTo x="9053" y="159"/>
                <wp:lineTo x="7624" y="159"/>
              </wp:wrapPolygon>
            </wp:wrapTight>
            <wp:docPr id="1" name="Рисунок 1" descr="https://ds05.infourok.ru/uploads/ex/10b3/000a365a-3388b176/hello_html_7ced7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10b3/000a365a-3388b176/hello_html_7ced7c8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right"/>
        <w:rPr>
          <w:rFonts w:ascii="Times New Roman" w:eastAsia="Times New Roman" w:hAnsi="Times New Roman"/>
          <w:b/>
          <w:sz w:val="28"/>
        </w:rPr>
      </w:pPr>
    </w:p>
    <w:p w:rsidR="00176BB5" w:rsidRPr="00176BB5" w:rsidRDefault="00176BB5" w:rsidP="00176BB5">
      <w:pPr>
        <w:jc w:val="right"/>
        <w:rPr>
          <w:rFonts w:ascii="Times New Roman" w:eastAsia="Times New Roman" w:hAnsi="Times New Roman"/>
          <w:b/>
          <w:sz w:val="28"/>
        </w:rPr>
      </w:pPr>
      <w:r w:rsidRPr="00176BB5">
        <w:rPr>
          <w:rFonts w:ascii="Times New Roman" w:eastAsia="Times New Roman" w:hAnsi="Times New Roman"/>
          <w:b/>
          <w:sz w:val="28"/>
        </w:rPr>
        <w:t>Материал подготовил музыкальный руководитель</w:t>
      </w:r>
    </w:p>
    <w:p w:rsidR="00176BB5" w:rsidRPr="00176BB5" w:rsidRDefault="00176BB5" w:rsidP="00176BB5">
      <w:pPr>
        <w:jc w:val="right"/>
        <w:rPr>
          <w:rFonts w:ascii="Times New Roman" w:eastAsia="Times New Roman" w:hAnsi="Times New Roman"/>
          <w:b/>
          <w:sz w:val="28"/>
        </w:rPr>
      </w:pPr>
      <w:r w:rsidRPr="00176BB5">
        <w:rPr>
          <w:rFonts w:ascii="Times New Roman" w:eastAsia="Times New Roman" w:hAnsi="Times New Roman"/>
          <w:b/>
          <w:sz w:val="28"/>
        </w:rPr>
        <w:t xml:space="preserve"> первой квалификационной категории </w:t>
      </w:r>
    </w:p>
    <w:p w:rsidR="00176BB5" w:rsidRPr="00176BB5" w:rsidRDefault="00176BB5" w:rsidP="00176BB5">
      <w:pPr>
        <w:jc w:val="right"/>
        <w:rPr>
          <w:rFonts w:ascii="Times New Roman" w:eastAsia="Times New Roman" w:hAnsi="Times New Roman"/>
          <w:b/>
          <w:sz w:val="28"/>
        </w:rPr>
      </w:pPr>
      <w:proofErr w:type="spellStart"/>
      <w:r w:rsidRPr="00176BB5">
        <w:rPr>
          <w:rFonts w:ascii="Times New Roman" w:eastAsia="Times New Roman" w:hAnsi="Times New Roman"/>
          <w:b/>
          <w:sz w:val="28"/>
        </w:rPr>
        <w:t>Хрупина</w:t>
      </w:r>
      <w:proofErr w:type="spellEnd"/>
      <w:r w:rsidRPr="00176BB5">
        <w:rPr>
          <w:rFonts w:ascii="Times New Roman" w:eastAsia="Times New Roman" w:hAnsi="Times New Roman"/>
          <w:b/>
          <w:sz w:val="28"/>
        </w:rPr>
        <w:t xml:space="preserve"> Олеся Александровна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176BB5" w:rsidRPr="00D57DB2" w:rsidRDefault="00176BB5" w:rsidP="00176BB5">
      <w:pPr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D57DB2">
        <w:rPr>
          <w:rFonts w:ascii="Times New Roman" w:eastAsia="Times New Roman" w:hAnsi="Times New Roman"/>
          <w:b/>
          <w:color w:val="C00000"/>
          <w:sz w:val="28"/>
        </w:rPr>
        <w:t>Почему с музыкой лучше?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176BB5" w:rsidRDefault="00176BB5" w:rsidP="00176BB5">
      <w:pPr>
        <w:jc w:val="both"/>
        <w:rPr>
          <w:rFonts w:ascii="Times New Roman" w:eastAsia="Times New Roman" w:hAnsi="Times New Roman"/>
          <w:sz w:val="28"/>
        </w:rPr>
      </w:pPr>
    </w:p>
    <w:p w:rsidR="00176BB5" w:rsidRDefault="00176BB5" w:rsidP="00176BB5">
      <w:pPr>
        <w:jc w:val="both"/>
        <w:rPr>
          <w:rFonts w:ascii="Times New Roman" w:eastAsia="Times New Roman" w:hAnsi="Times New Roman"/>
          <w:b/>
          <w:color w:val="C00000"/>
          <w:sz w:val="28"/>
        </w:rPr>
      </w:pPr>
    </w:p>
    <w:p w:rsidR="00176BB5" w:rsidRDefault="00176BB5" w:rsidP="00176BB5">
      <w:pPr>
        <w:jc w:val="center"/>
        <w:rPr>
          <w:rFonts w:ascii="Times New Roman" w:eastAsia="Times New Roman" w:hAnsi="Times New Roman"/>
          <w:b/>
          <w:color w:val="C00000"/>
          <w:sz w:val="28"/>
        </w:rPr>
      </w:pPr>
    </w:p>
    <w:p w:rsidR="00176BB5" w:rsidRDefault="00176BB5" w:rsidP="00176BB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FF0000"/>
          <w:sz w:val="36"/>
          <w:szCs w:val="36"/>
        </w:rPr>
        <w:lastRenderedPageBreak/>
        <w:t>Картотека пальчиковых игр для детей 5-6 лет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78E7">
        <w:rPr>
          <w:rStyle w:val="c3"/>
          <w:b/>
          <w:bCs/>
          <w:i/>
          <w:iCs/>
          <w:color w:val="000000"/>
        </w:rPr>
        <w:t> </w:t>
      </w: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«Замок»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На двери висит замок —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Кто его открыть бы смог?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(Быстрое соединение пальцев в замок.)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Потянули…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(Тянем кисти в стороны.)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Покрутили…</w:t>
      </w:r>
      <w:r w:rsidRPr="007849D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905" b="0"/>
                <wp:docPr id="2" name="Прямоугольник 2" descr="http://womansk.net/upload/content/2016-01/2/196/09d26fc67cc34872294b9a2d4af75e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D38FD" id="Прямоугольник 2" o:spid="_x0000_s1026" alt="http://womansk.net/upload/content/2016-01/2/196/09d26fc67cc34872294b9a2d4af75e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BhuqiIDAAAl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(Волнообразные движения.)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Постучали…</w:t>
      </w:r>
      <w:r w:rsidRPr="007849DA">
        <w:rPr>
          <w:rStyle w:val="c10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(Пальцы сцеплены в замок, дети стучат ладонями.)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И открыли!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(Пальцы расцепились.)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«Помиримся»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Два больших пальца спорят: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(Дети сжимают руки в кулаки, сближают их и помещают перед грудью.)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Кто главней из них двоих?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(Вытягивают вверх большие пальцы и начинают их сгибать и разгибать.)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Не дадим случиться ссоре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И помирим тут же их.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(Сцепляют большие пальцы друг с другом.)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«Удивительно»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Наши пальцы сжались тесно.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Удивительно интересно!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(Дети сжимают левую руку в кулак.)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Видно, им прохладно стало,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(Правой рукой обхватывают кулак и сильно сжимают.)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Их укроем одеялом.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(Затем меняют руки. Потом опускают руки и слегка трясут ими.)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lastRenderedPageBreak/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 xml:space="preserve"> «Магазин»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Мы пришли в магазин.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(Идут пальчиками по столу. Вытягивают вперед слегка согнутые в локтях руки, сцепив их перед собой.)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Мы купили торт — один,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(Показывают 1 палец.)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Плюшек — две,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(Хлопают в ладоши 2 раза и показывают 2 пальца.)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Ватрушек — три,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(Хлопают в ладоши 3 раза и показывают 3 пальца.)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А киви купили — сразу четыре!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(Вертят кулачками и показывают 4 пальца.)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«В гости»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 гости к пальчику большому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(Большой палец отогнут, остальные сжаты в кулак. В соответствии с текстом разгибать поочередно пальцы.)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Приходили прямо к дому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Указательный и средний,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Безымянный и последний.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Сам мизинчик-малышок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Постучался на порог.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Вместе пальчики — друзья,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Друг без друга им нельзя!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(Сжать пальцы в кулак и разжать их.)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«Дружная семейка»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Этот пальчик большой —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(Руку сжать в кулак, поочередно разгибать пальцы, начиная с большого.)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lastRenderedPageBreak/>
        <w:t>Это папа дорогой.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Рядом с папой — наша мама.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Рядом с мамой — брат старшой.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Вслед за ним сестренка —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Милая девчонка.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И самый маленький крепыш —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Это славный наш малыш.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Дружная семейка!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(Сжать руку в кулак несколько раз.)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«Смелый капитан»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На корабле из дальних стран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(Показать «корабль».)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Плывет отважный капитан.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(Показать капитана.)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Из тесной рубки у штурвала,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(Крутят штурвал.)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В бинокль видел он немало.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(Смотрят в «бинокль».)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3"/>
          <w:b/>
          <w:bCs/>
          <w:i/>
          <w:iCs/>
          <w:color w:val="000000"/>
          <w:sz w:val="28"/>
          <w:szCs w:val="28"/>
        </w:rPr>
        <w:t>«У девочек и мальчиков»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У девочек и мальчиков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На руке пять пальчиков: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Палец большой — парень с душой,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Палец указательный — господин влиятельный,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Палец средний — тоже не последний.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Палец безымянный — с колечком ходит чванный,</w:t>
      </w:r>
    </w:p>
    <w:p w:rsidR="00176BB5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Пятый — мизинец, принес вам гостинец.</w:t>
      </w:r>
    </w:p>
    <w:p w:rsidR="00EF05E1" w:rsidRPr="007849DA" w:rsidRDefault="00176BB5" w:rsidP="007849D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49DA">
        <w:rPr>
          <w:rStyle w:val="c1"/>
          <w:color w:val="000000"/>
          <w:sz w:val="28"/>
          <w:szCs w:val="28"/>
        </w:rPr>
        <w:t> </w:t>
      </w:r>
      <w:bookmarkStart w:id="0" w:name="_GoBack"/>
      <w:bookmarkEnd w:id="0"/>
    </w:p>
    <w:sectPr w:rsidR="00EF05E1" w:rsidRPr="007849DA" w:rsidSect="00176BB5">
      <w:pgSz w:w="11906" w:h="16838"/>
      <w:pgMar w:top="1134" w:right="850" w:bottom="1134" w:left="1701" w:header="708" w:footer="708" w:gutter="0"/>
      <w:pgBorders w:offsetFrom="page">
        <w:top w:val="musicNotes" w:sz="15" w:space="24" w:color="00B050"/>
        <w:left w:val="musicNotes" w:sz="15" w:space="24" w:color="00B050"/>
        <w:bottom w:val="musicNotes" w:sz="15" w:space="24" w:color="00B050"/>
        <w:right w:val="musicNotes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6"/>
    <w:rsid w:val="00176BB5"/>
    <w:rsid w:val="00284656"/>
    <w:rsid w:val="007849DA"/>
    <w:rsid w:val="00EF05E1"/>
    <w:rsid w:val="00F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158"/>
  <w15:chartTrackingRefBased/>
  <w15:docId w15:val="{A90939F4-5B9A-4340-ADE8-C4129107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76BB5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c8">
    <w:name w:val="c8"/>
    <w:basedOn w:val="a"/>
    <w:rsid w:val="0017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76BB5"/>
  </w:style>
  <w:style w:type="paragraph" w:customStyle="1" w:styleId="c0">
    <w:name w:val="c0"/>
    <w:basedOn w:val="a"/>
    <w:rsid w:val="0017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76BB5"/>
  </w:style>
  <w:style w:type="character" w:customStyle="1" w:styleId="c1">
    <w:name w:val="c1"/>
    <w:basedOn w:val="a0"/>
    <w:rsid w:val="00176BB5"/>
  </w:style>
  <w:style w:type="character" w:customStyle="1" w:styleId="c10">
    <w:name w:val="c10"/>
    <w:basedOn w:val="a0"/>
    <w:rsid w:val="0017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2020-05-20T18:39:00Z</dcterms:created>
  <dcterms:modified xsi:type="dcterms:W3CDTF">2020-05-20T19:00:00Z</dcterms:modified>
</cp:coreProperties>
</file>